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1792D" w:rsidRDefault="00D1792D">
      <w:pPr>
        <w:pStyle w:val="normal0"/>
      </w:pPr>
    </w:p>
    <w:p w14:paraId="00000002" w14:textId="77777777" w:rsidR="00D1792D" w:rsidRDefault="00172B95">
      <w:pPr>
        <w:pStyle w:val="normal0"/>
        <w:jc w:val="center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Discussion Questions: “Back Row America”</w:t>
      </w:r>
    </w:p>
    <w:p w14:paraId="00000003" w14:textId="77777777" w:rsidR="00D1792D" w:rsidRDefault="00D1792D">
      <w:pPr>
        <w:pStyle w:val="normal0"/>
        <w:rPr>
          <w:rFonts w:ascii="Trebuchet MS" w:eastAsia="Trebuchet MS" w:hAnsi="Trebuchet MS" w:cs="Trebuchet MS"/>
          <w:u w:val="single"/>
        </w:rPr>
      </w:pPr>
    </w:p>
    <w:p w14:paraId="56B5DE65" w14:textId="77777777" w:rsidR="002A0348" w:rsidRDefault="00172B95">
      <w:pPr>
        <w:pStyle w:val="normal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 your small group, discuss and write answers to the following questions. </w:t>
      </w:r>
      <w:r w:rsidR="002A0348"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</w:rPr>
        <w:t>e sure to</w:t>
      </w:r>
      <w:r w:rsidR="002A0348">
        <w:rPr>
          <w:rFonts w:ascii="Trebuchet MS" w:eastAsia="Trebuchet MS" w:hAnsi="Trebuchet MS" w:cs="Trebuchet MS"/>
        </w:rPr>
        <w:t>:</w:t>
      </w:r>
    </w:p>
    <w:p w14:paraId="0F84943B" w14:textId="77777777" w:rsidR="002A0348" w:rsidRDefault="002A0348" w:rsidP="002A0348">
      <w:pPr>
        <w:pStyle w:val="normal0"/>
        <w:numPr>
          <w:ilvl w:val="0"/>
          <w:numId w:val="1"/>
        </w:num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</w:rPr>
        <w:t xml:space="preserve">Refer to evidence from the text. </w:t>
      </w:r>
    </w:p>
    <w:p w14:paraId="5AC850EA" w14:textId="77777777" w:rsidR="002A0348" w:rsidRPr="002A0348" w:rsidRDefault="002A0348" w:rsidP="002A0348">
      <w:pPr>
        <w:pStyle w:val="normal0"/>
        <w:numPr>
          <w:ilvl w:val="0"/>
          <w:numId w:val="1"/>
        </w:num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</w:rPr>
        <w:t>Explain your answers.</w:t>
      </w:r>
    </w:p>
    <w:p w14:paraId="00000004" w14:textId="51D50D6E" w:rsidR="00D1792D" w:rsidRPr="002A0348" w:rsidRDefault="00172B95" w:rsidP="002A0348">
      <w:pPr>
        <w:pStyle w:val="normal0"/>
        <w:numPr>
          <w:ilvl w:val="0"/>
          <w:numId w:val="1"/>
        </w:numPr>
        <w:rPr>
          <w:rFonts w:ascii="Trebuchet MS" w:eastAsia="Trebuchet MS" w:hAnsi="Trebuchet MS" w:cs="Trebuchet MS"/>
          <w:u w:val="single"/>
        </w:rPr>
      </w:pPr>
      <w:r w:rsidRPr="002A0348">
        <w:rPr>
          <w:rFonts w:ascii="Trebuchet MS" w:eastAsia="Trebuchet MS" w:hAnsi="Trebuchet MS" w:cs="Trebuchet MS"/>
        </w:rPr>
        <w:t>Practice your close reading skills!</w:t>
      </w:r>
    </w:p>
    <w:p w14:paraId="00000005" w14:textId="77777777" w:rsidR="00D1792D" w:rsidRDefault="00D1792D">
      <w:pPr>
        <w:pStyle w:val="normal0"/>
        <w:rPr>
          <w:rFonts w:ascii="Trebuchet MS" w:eastAsia="Trebuchet MS" w:hAnsi="Trebuchet MS" w:cs="Trebuchet MS"/>
          <w:u w:val="single"/>
        </w:rPr>
      </w:pPr>
    </w:p>
    <w:p w14:paraId="00000006" w14:textId="77777777" w:rsidR="00D1792D" w:rsidRDefault="00172B95">
      <w:pPr>
        <w:pStyle w:val="normal0"/>
        <w:rPr>
          <w:b/>
        </w:rPr>
      </w:pPr>
      <w:r>
        <w:rPr>
          <w:b/>
        </w:rPr>
        <w:t xml:space="preserve">What are the assumptions of his peers in the opening paragraph? </w:t>
      </w:r>
    </w:p>
    <w:p w14:paraId="00000007" w14:textId="77777777" w:rsidR="00D1792D" w:rsidRDefault="00D1792D">
      <w:pPr>
        <w:pStyle w:val="normal0"/>
      </w:pPr>
    </w:p>
    <w:p w14:paraId="00000008" w14:textId="77777777" w:rsidR="00D1792D" w:rsidRDefault="00D1792D">
      <w:pPr>
        <w:pStyle w:val="normal0"/>
      </w:pPr>
    </w:p>
    <w:p w14:paraId="00000009" w14:textId="77777777" w:rsidR="00D1792D" w:rsidRDefault="00D1792D">
      <w:pPr>
        <w:pStyle w:val="normal0"/>
      </w:pPr>
    </w:p>
    <w:p w14:paraId="0000000A" w14:textId="77777777" w:rsidR="00D1792D" w:rsidRDefault="00D1792D">
      <w:pPr>
        <w:pStyle w:val="normal0"/>
      </w:pPr>
    </w:p>
    <w:p w14:paraId="0000000B" w14:textId="77777777" w:rsidR="00D1792D" w:rsidRDefault="00D1792D">
      <w:pPr>
        <w:pStyle w:val="normal0"/>
      </w:pPr>
    </w:p>
    <w:p w14:paraId="0000000C" w14:textId="77777777" w:rsidR="00D1792D" w:rsidRDefault="00D1792D">
      <w:pPr>
        <w:pStyle w:val="normal0"/>
      </w:pPr>
    </w:p>
    <w:p w14:paraId="0000000D" w14:textId="77777777" w:rsidR="00D1792D" w:rsidRDefault="00D1792D">
      <w:pPr>
        <w:pStyle w:val="normal0"/>
      </w:pPr>
    </w:p>
    <w:p w14:paraId="0000000E" w14:textId="77777777" w:rsidR="00D1792D" w:rsidRDefault="00D1792D">
      <w:pPr>
        <w:pStyle w:val="normal0"/>
      </w:pPr>
    </w:p>
    <w:p w14:paraId="0000000F" w14:textId="77777777" w:rsidR="00D1792D" w:rsidRDefault="00D1792D">
      <w:pPr>
        <w:pStyle w:val="normal0"/>
      </w:pPr>
    </w:p>
    <w:p w14:paraId="00000010" w14:textId="77777777" w:rsidR="00D1792D" w:rsidRDefault="00D1792D">
      <w:pPr>
        <w:pStyle w:val="normal0"/>
      </w:pPr>
    </w:p>
    <w:p w14:paraId="00000011" w14:textId="77777777" w:rsidR="00D1792D" w:rsidRDefault="00D1792D">
      <w:pPr>
        <w:pStyle w:val="normal0"/>
      </w:pPr>
    </w:p>
    <w:p w14:paraId="00000012" w14:textId="77777777" w:rsidR="00D1792D" w:rsidRDefault="00D1792D">
      <w:pPr>
        <w:pStyle w:val="normal0"/>
      </w:pPr>
    </w:p>
    <w:p w14:paraId="00000013" w14:textId="77777777" w:rsidR="00D1792D" w:rsidRDefault="00172B95">
      <w:pPr>
        <w:pStyle w:val="normal0"/>
        <w:rPr>
          <w:b/>
        </w:rPr>
      </w:pPr>
      <w:r>
        <w:rPr>
          <w:b/>
        </w:rPr>
        <w:t xml:space="preserve">Why does he include the Preacher Man example? </w:t>
      </w:r>
    </w:p>
    <w:p w14:paraId="00000014" w14:textId="77777777" w:rsidR="00D1792D" w:rsidRDefault="00D1792D">
      <w:pPr>
        <w:pStyle w:val="normal0"/>
      </w:pPr>
    </w:p>
    <w:p w14:paraId="00000015" w14:textId="77777777" w:rsidR="00D1792D" w:rsidRDefault="00D1792D">
      <w:pPr>
        <w:pStyle w:val="normal0"/>
      </w:pPr>
    </w:p>
    <w:p w14:paraId="00000016" w14:textId="77777777" w:rsidR="00D1792D" w:rsidRDefault="00D1792D">
      <w:pPr>
        <w:pStyle w:val="normal0"/>
      </w:pPr>
    </w:p>
    <w:p w14:paraId="00000017" w14:textId="77777777" w:rsidR="00D1792D" w:rsidRDefault="00D1792D">
      <w:pPr>
        <w:pStyle w:val="normal0"/>
      </w:pPr>
    </w:p>
    <w:p w14:paraId="00000018" w14:textId="77777777" w:rsidR="00D1792D" w:rsidRDefault="00D1792D">
      <w:pPr>
        <w:pStyle w:val="normal0"/>
      </w:pPr>
    </w:p>
    <w:p w14:paraId="00000019" w14:textId="77777777" w:rsidR="00D1792D" w:rsidRDefault="00D1792D">
      <w:pPr>
        <w:pStyle w:val="normal0"/>
      </w:pPr>
    </w:p>
    <w:p w14:paraId="0000001A" w14:textId="77777777" w:rsidR="00D1792D" w:rsidRDefault="00D1792D">
      <w:pPr>
        <w:pStyle w:val="normal0"/>
      </w:pPr>
    </w:p>
    <w:p w14:paraId="0000001B" w14:textId="77777777" w:rsidR="00D1792D" w:rsidRDefault="00D1792D">
      <w:pPr>
        <w:pStyle w:val="normal0"/>
      </w:pPr>
    </w:p>
    <w:p w14:paraId="0000001C" w14:textId="77777777" w:rsidR="00D1792D" w:rsidRDefault="00D1792D">
      <w:pPr>
        <w:pStyle w:val="normal0"/>
      </w:pPr>
    </w:p>
    <w:p w14:paraId="0000001D" w14:textId="77777777" w:rsidR="00D1792D" w:rsidRDefault="00D1792D">
      <w:pPr>
        <w:pStyle w:val="normal0"/>
      </w:pPr>
    </w:p>
    <w:p w14:paraId="0000001E" w14:textId="77777777" w:rsidR="00D1792D" w:rsidRDefault="00D1792D">
      <w:pPr>
        <w:pStyle w:val="normal0"/>
      </w:pPr>
    </w:p>
    <w:p w14:paraId="0000001F" w14:textId="77777777" w:rsidR="00D1792D" w:rsidRDefault="00D1792D">
      <w:pPr>
        <w:pStyle w:val="normal0"/>
      </w:pPr>
    </w:p>
    <w:p w14:paraId="00000020" w14:textId="77777777" w:rsidR="00D1792D" w:rsidRDefault="00172B95">
      <w:pPr>
        <w:pStyle w:val="normal0"/>
      </w:pPr>
      <w:r>
        <w:rPr>
          <w:b/>
        </w:rPr>
        <w:t>What is Arnade saying about “close-mindedness” in his essay?</w:t>
      </w:r>
      <w:r>
        <w:t xml:space="preserve"> </w:t>
      </w:r>
    </w:p>
    <w:sectPr w:rsidR="00D17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8DE57" w14:textId="77777777" w:rsidR="00000000" w:rsidRDefault="00172B95">
      <w:pPr>
        <w:spacing w:line="240" w:lineRule="auto"/>
      </w:pPr>
      <w:r>
        <w:separator/>
      </w:r>
    </w:p>
  </w:endnote>
  <w:endnote w:type="continuationSeparator" w:id="0">
    <w:p w14:paraId="5C4A9F28" w14:textId="77777777" w:rsidR="00000000" w:rsidRDefault="00172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7FA9" w14:textId="77777777" w:rsidR="00172B95" w:rsidRDefault="00172B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0F5C" w14:textId="77777777" w:rsidR="00172B95" w:rsidRDefault="00172B9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901B3" w14:textId="77777777" w:rsidR="00172B95" w:rsidRDefault="00172B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F9F83" w14:textId="77777777" w:rsidR="00000000" w:rsidRDefault="00172B95">
      <w:pPr>
        <w:spacing w:line="240" w:lineRule="auto"/>
      </w:pPr>
      <w:r>
        <w:separator/>
      </w:r>
    </w:p>
  </w:footnote>
  <w:footnote w:type="continuationSeparator" w:id="0">
    <w:p w14:paraId="690103A3" w14:textId="77777777" w:rsidR="00000000" w:rsidRDefault="00172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34DF2" w14:textId="77777777" w:rsidR="00172B95" w:rsidRDefault="00172B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D1792D" w:rsidRDefault="00172B95">
    <w:pPr>
      <w:pStyle w:val="normal0"/>
      <w:jc w:val="right"/>
      <w:rPr>
        <w:rFonts w:ascii="Trebuchet MS" w:eastAsia="Trebuchet MS" w:hAnsi="Trebuchet MS" w:cs="Trebuchet MS"/>
        <w:b/>
        <w:sz w:val="28"/>
        <w:szCs w:val="28"/>
      </w:rPr>
    </w:pPr>
    <w:r>
      <w:rPr>
        <w:rFonts w:ascii="Trebuchet MS" w:eastAsia="Trebuchet MS" w:hAnsi="Trebuchet MS" w:cs="Trebuchet MS"/>
        <w:b/>
        <w:sz w:val="28"/>
        <w:szCs w:val="28"/>
      </w:rPr>
      <w:t>B</w:t>
    </w:r>
  </w:p>
  <w:p w14:paraId="00000023" w14:textId="1B5F9509" w:rsidR="00D1792D" w:rsidRPr="00172B95" w:rsidRDefault="00172B95">
    <w:pPr>
      <w:pStyle w:val="normal0"/>
      <w:rPr>
        <w:rFonts w:ascii="Trebuchet MS" w:eastAsia="Trebuchet MS" w:hAnsi="Trebuchet MS" w:cs="Trebuchet MS"/>
        <w:b/>
        <w:sz w:val="36"/>
        <w:szCs w:val="36"/>
      </w:rPr>
    </w:pPr>
    <w:r>
      <w:rPr>
        <w:rFonts w:ascii="Trebuchet MS" w:eastAsia="Trebuchet MS" w:hAnsi="Trebuchet MS" w:cs="Trebuchet MS"/>
      </w:rPr>
      <w:t>ENG 100R / Snow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95488" w14:textId="77777777" w:rsidR="00172B95" w:rsidRDefault="00172B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89C"/>
    <w:multiLevelType w:val="hybridMultilevel"/>
    <w:tmpl w:val="F8A8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792D"/>
    <w:rsid w:val="00172B95"/>
    <w:rsid w:val="002A0348"/>
    <w:rsid w:val="00D1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2B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95"/>
  </w:style>
  <w:style w:type="paragraph" w:styleId="Footer">
    <w:name w:val="footer"/>
    <w:basedOn w:val="Normal"/>
    <w:link w:val="FooterChar"/>
    <w:uiPriority w:val="99"/>
    <w:unhideWhenUsed/>
    <w:rsid w:val="00172B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2B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95"/>
  </w:style>
  <w:style w:type="paragraph" w:styleId="Footer">
    <w:name w:val="footer"/>
    <w:basedOn w:val="Normal"/>
    <w:link w:val="FooterChar"/>
    <w:uiPriority w:val="99"/>
    <w:unhideWhenUsed/>
    <w:rsid w:val="00172B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Jennie Snow</cp:lastModifiedBy>
  <cp:revision>3</cp:revision>
  <dcterms:created xsi:type="dcterms:W3CDTF">2020-02-24T01:17:00Z</dcterms:created>
  <dcterms:modified xsi:type="dcterms:W3CDTF">2020-02-24T01:17:00Z</dcterms:modified>
</cp:coreProperties>
</file>